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0"/>
          <w:szCs w:val="30"/>
        </w:rPr>
        <w:t>安徽</w:t>
      </w:r>
      <w:r>
        <w:rPr>
          <w:rFonts w:hint="eastAsia" w:ascii="方正小标宋简体" w:eastAsia="方正小标宋简体"/>
          <w:color w:val="auto"/>
          <w:sz w:val="30"/>
          <w:szCs w:val="30"/>
          <w:lang w:val="en-US" w:eastAsia="zh-CN"/>
        </w:rPr>
        <w:t>中澳科技职业</w:t>
      </w:r>
      <w:r>
        <w:rPr>
          <w:rFonts w:ascii="方正小标宋简体" w:eastAsia="方正小标宋简体"/>
          <w:color w:val="auto"/>
          <w:sz w:val="30"/>
          <w:szCs w:val="30"/>
        </w:rPr>
        <w:t>学院</w:t>
      </w:r>
      <w:r>
        <w:rPr>
          <w:rFonts w:hint="eastAsia" w:ascii="方正小标宋简体" w:eastAsia="方正小标宋简体"/>
          <w:color w:val="auto"/>
          <w:sz w:val="30"/>
          <w:szCs w:val="30"/>
        </w:rPr>
        <w:t>专业技术人员继续教育登记表</w:t>
      </w:r>
    </w:p>
    <w:bookmarkEnd w:id="0"/>
    <w:tbl>
      <w:tblPr>
        <w:tblStyle w:val="2"/>
        <w:tblpPr w:leftFromText="180" w:rightFromText="180" w:vertAnchor="text" w:horzAnchor="page" w:tblpX="1774" w:tblpY="279"/>
        <w:tblW w:w="881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41"/>
        <w:gridCol w:w="331"/>
        <w:gridCol w:w="997"/>
        <w:gridCol w:w="471"/>
        <w:gridCol w:w="492"/>
        <w:gridCol w:w="494"/>
        <w:gridCol w:w="390"/>
        <w:gridCol w:w="68"/>
        <w:gridCol w:w="1072"/>
        <w:gridCol w:w="318"/>
        <w:gridCol w:w="54"/>
        <w:gridCol w:w="1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57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专业岗位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技术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1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接受继续教育情况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4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（一）公需</w:t>
            </w:r>
            <w:r>
              <w:rPr>
                <w:rFonts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科目</w:t>
            </w:r>
          </w:p>
        </w:tc>
        <w:tc>
          <w:tcPr>
            <w:tcW w:w="433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Lines="0" w:afterLines="0" w:line="590" w:lineRule="exact"/>
              <w:jc w:val="left"/>
              <w:rPr>
                <w:rFonts w:hint="eastAsia"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总</w:t>
            </w:r>
            <w:r>
              <w:rPr>
                <w:rFonts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学时数</w:t>
            </w:r>
            <w:r>
              <w:rPr>
                <w:rFonts w:hint="eastAsia"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继续教育项</w:t>
            </w:r>
          </w:p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目认定单位</w:t>
            </w:r>
          </w:p>
        </w:tc>
        <w:tc>
          <w:tcPr>
            <w:tcW w:w="38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4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Tahoma" w:hAnsi="Tahoma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二）专业</w:t>
            </w:r>
            <w:r>
              <w:rPr>
                <w:rFonts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科目</w:t>
            </w:r>
          </w:p>
        </w:tc>
        <w:tc>
          <w:tcPr>
            <w:tcW w:w="433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Lines="0" w:afterLines="0" w:line="590" w:lineRule="exact"/>
              <w:jc w:val="left"/>
              <w:rPr>
                <w:rFonts w:hint="eastAsia" w:ascii="Tahoma" w:hAnsi="Tahoma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总</w:t>
            </w:r>
            <w:r>
              <w:rPr>
                <w:rFonts w:ascii="仿宋_GB2312" w:hAnsi="Tahoma" w:eastAsia="仿宋_GB2312" w:cs="Tahoma"/>
                <w:b/>
                <w:color w:val="auto"/>
                <w:kern w:val="0"/>
                <w:sz w:val="24"/>
                <w:szCs w:val="24"/>
              </w:rPr>
              <w:t>学时数：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继续教育形式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学时数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审核人签字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881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590" w:lineRule="exact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审核意见：</w:t>
            </w:r>
          </w:p>
          <w:p>
            <w:pPr>
              <w:widowControl/>
              <w:spacing w:beforeLines="0" w:afterLines="0" w:line="590" w:lineRule="exact"/>
              <w:ind w:firstLine="2240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90" w:lineRule="exact"/>
              <w:ind w:firstLine="5520" w:firstLineChars="2300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签字（盖章）</w:t>
            </w:r>
          </w:p>
          <w:p>
            <w:pPr>
              <w:widowControl/>
              <w:spacing w:beforeLines="0" w:afterLines="0" w:line="590" w:lineRule="exact"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widowControl/>
              <w:spacing w:beforeLines="0" w:afterLines="0" w:line="590" w:lineRule="exact"/>
              <w:jc w:val="center"/>
              <w:rPr>
                <w:rFonts w:ascii="Tahoma" w:hAnsi="Tahoma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881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590" w:lineRule="exact"/>
              <w:rPr>
                <w:rFonts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90" w:lineRule="exact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组织人事处审核意见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beforeLines="0" w:afterLines="0" w:line="590" w:lineRule="exact"/>
              <w:ind w:firstLine="5520" w:firstLineChars="2300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签字（盖章）</w:t>
            </w:r>
          </w:p>
          <w:p>
            <w:pPr>
              <w:widowControl/>
              <w:spacing w:beforeLines="0" w:afterLines="0" w:line="590" w:lineRule="exact"/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ahoma" w:eastAsia="仿宋_GB2312" w:cs="Tahoma"/>
                <w:color w:val="auto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spacing w:beforeLines="0" w:afterLines="0" w:line="590" w:lineRule="exact"/>
              <w:jc w:val="both"/>
              <w:rPr>
                <w:rFonts w:hint="eastAsia" w:ascii="Tahoma" w:hAnsi="Tahoma" w:cs="Tahoma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bidi w:val="0"/>
        <w:spacing w:beforeLines="0" w:afterLines="0" w:line="590" w:lineRule="exact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eastAsia="方正小标宋简体"/>
          <w:color w:val="auto"/>
          <w:szCs w:val="21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Cs w:val="21"/>
        </w:rPr>
        <w:t>本表一式</w:t>
      </w:r>
      <w:r>
        <w:rPr>
          <w:rFonts w:hint="eastAsia" w:ascii="方正小标宋简体" w:eastAsia="方正小标宋简体"/>
          <w:color w:val="auto"/>
          <w:szCs w:val="21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Cs w:val="21"/>
        </w:rPr>
        <w:t>份</w:t>
      </w:r>
      <w:r>
        <w:rPr>
          <w:rFonts w:ascii="方正小标宋简体" w:eastAsia="方正小标宋简体"/>
          <w:color w:val="auto"/>
          <w:szCs w:val="21"/>
        </w:rPr>
        <w:t>，</w:t>
      </w:r>
      <w:r>
        <w:rPr>
          <w:rFonts w:hint="eastAsia" w:ascii="方正小标宋简体" w:eastAsia="方正小标宋简体"/>
          <w:color w:val="auto"/>
          <w:szCs w:val="21"/>
        </w:rPr>
        <w:t>签章</w:t>
      </w:r>
      <w:r>
        <w:rPr>
          <w:rFonts w:ascii="方正小标宋简体" w:eastAsia="方正小标宋简体"/>
          <w:color w:val="auto"/>
          <w:szCs w:val="21"/>
        </w:rPr>
        <w:t>完整的</w:t>
      </w:r>
      <w:r>
        <w:rPr>
          <w:rFonts w:hint="eastAsia" w:ascii="方正小标宋简体" w:eastAsia="方正小标宋简体"/>
          <w:color w:val="auto"/>
          <w:szCs w:val="21"/>
        </w:rPr>
        <w:t>登记表</w:t>
      </w:r>
      <w:r>
        <w:rPr>
          <w:rFonts w:ascii="方正小标宋简体" w:eastAsia="方正小标宋简体"/>
          <w:color w:val="auto"/>
          <w:szCs w:val="21"/>
        </w:rPr>
        <w:t>由</w:t>
      </w:r>
      <w:r>
        <w:rPr>
          <w:rFonts w:hint="eastAsia" w:ascii="方正小标宋简体" w:eastAsia="方正小标宋简体"/>
          <w:color w:val="auto"/>
          <w:szCs w:val="21"/>
        </w:rPr>
        <w:t>申报</w:t>
      </w:r>
      <w:r>
        <w:rPr>
          <w:rFonts w:ascii="方正小标宋简体" w:eastAsia="方正小标宋简体"/>
          <w:color w:val="auto"/>
          <w:szCs w:val="21"/>
        </w:rPr>
        <w:t>人本人</w:t>
      </w:r>
      <w:r>
        <w:rPr>
          <w:rFonts w:hint="eastAsia" w:ascii="方正小标宋简体" w:eastAsia="方正小标宋简体"/>
          <w:color w:val="auto"/>
          <w:szCs w:val="21"/>
          <w:lang w:eastAsia="zh-CN"/>
        </w:rPr>
        <w:t>、</w:t>
      </w:r>
      <w:r>
        <w:rPr>
          <w:rFonts w:ascii="方正小标宋简体" w:eastAsia="方正小标宋简体"/>
          <w:color w:val="auto"/>
          <w:szCs w:val="21"/>
        </w:rPr>
        <w:t>二级单位</w:t>
      </w:r>
      <w:r>
        <w:rPr>
          <w:rFonts w:hint="eastAsia" w:ascii="方正小标宋简体" w:eastAsia="方正小标宋简体"/>
          <w:color w:val="auto"/>
          <w:szCs w:val="21"/>
          <w:lang w:eastAsia="zh-CN"/>
        </w:rPr>
        <w:t>、</w:t>
      </w:r>
      <w:r>
        <w:rPr>
          <w:rFonts w:hint="eastAsia" w:ascii="方正小标宋简体" w:eastAsia="方正小标宋简体"/>
          <w:color w:val="auto"/>
          <w:szCs w:val="21"/>
          <w:lang w:val="en-US" w:eastAsia="zh-CN"/>
        </w:rPr>
        <w:t>组织人事处</w:t>
      </w:r>
      <w:r>
        <w:rPr>
          <w:rFonts w:ascii="方正小标宋简体" w:eastAsia="方正小标宋简体"/>
          <w:color w:val="auto"/>
          <w:szCs w:val="21"/>
        </w:rPr>
        <w:t>各</w:t>
      </w:r>
      <w:r>
        <w:rPr>
          <w:rFonts w:hint="eastAsia" w:ascii="方正小标宋简体" w:eastAsia="方正小标宋简体"/>
          <w:color w:val="auto"/>
          <w:szCs w:val="21"/>
          <w:lang w:val="en-US" w:eastAsia="zh-CN"/>
        </w:rPr>
        <w:t>留存</w:t>
      </w:r>
      <w:r>
        <w:rPr>
          <w:rFonts w:hint="eastAsia" w:ascii="方正小标宋简体" w:eastAsia="方正小标宋简体"/>
          <w:color w:val="auto"/>
          <w:szCs w:val="21"/>
        </w:rPr>
        <w:t>1</w:t>
      </w:r>
      <w:r>
        <w:rPr>
          <w:rFonts w:hint="eastAsia" w:ascii="方正小标宋简体" w:eastAsia="方正小标宋简体"/>
          <w:color w:val="auto"/>
          <w:szCs w:val="21"/>
          <w:lang w:val="en-US" w:eastAsia="zh-CN"/>
        </w:rPr>
        <w:t>份</w:t>
      </w:r>
      <w:r>
        <w:rPr>
          <w:rFonts w:hint="eastAsia" w:ascii="方正小标宋简体" w:eastAsia="方正小标宋简体"/>
          <w:color w:val="auto"/>
          <w:szCs w:val="21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Mzg2NDU3NmVlZjMyNWJmNDUyZjcyNDk3OGM3MDEifQ=="/>
  </w:docVars>
  <w:rsids>
    <w:rsidRoot w:val="00000000"/>
    <w:rsid w:val="2BB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2023-04-25T01:56:09Z</dcterms:created>
  <dc:creator>dry</dc:creator>
  <cp:lastModifiedBy>刘佳</cp:lastModifiedBy>
  <dcterms:modified xsi:type="dcterms:W3CDTF">2023-04-25T01:56:25Z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D6105E28A6174713A325517296AC85B7_12</vt:lpwstr>
  </property>
</Properties>
</file>