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Cs w:val="0"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 w:val="0"/>
          <w:color w:val="000000"/>
          <w:kern w:val="0"/>
          <w:sz w:val="36"/>
          <w:szCs w:val="36"/>
        </w:rPr>
        <w:t>安徽中澳科技职业学院</w:t>
      </w:r>
      <w:r>
        <w:rPr>
          <w:rFonts w:hint="eastAsia" w:ascii="方正小标宋_GBK" w:hAnsi="方正小标宋_GBK" w:eastAsia="方正小标宋_GBK" w:cs="方正小标宋_GBK"/>
          <w:bCs w:val="0"/>
          <w:color w:val="000000"/>
          <w:kern w:val="0"/>
          <w:sz w:val="36"/>
          <w:szCs w:val="36"/>
          <w:lang w:val="en-US" w:eastAsia="zh-CN"/>
        </w:rPr>
        <w:t>2022</w:t>
      </w:r>
      <w:r>
        <w:rPr>
          <w:rFonts w:hint="eastAsia" w:ascii="方正小标宋_GBK" w:hAnsi="方正小标宋_GBK" w:eastAsia="方正小标宋_GBK" w:cs="方正小标宋_GBK"/>
          <w:bCs w:val="0"/>
          <w:color w:val="000000"/>
          <w:kern w:val="0"/>
          <w:sz w:val="36"/>
          <w:szCs w:val="36"/>
        </w:rPr>
        <w:t>至</w:t>
      </w:r>
      <w:r>
        <w:rPr>
          <w:rFonts w:hint="eastAsia" w:ascii="方正小标宋_GBK" w:hAnsi="方正小标宋_GBK" w:eastAsia="方正小标宋_GBK" w:cs="方正小标宋_GBK"/>
          <w:bCs w:val="0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_GBK" w:hAnsi="方正小标宋_GBK" w:eastAsia="方正小标宋_GBK" w:cs="方正小标宋_GBK"/>
          <w:bCs w:val="0"/>
          <w:color w:val="000000"/>
          <w:kern w:val="0"/>
          <w:sz w:val="36"/>
          <w:szCs w:val="36"/>
        </w:rPr>
        <w:t>年综合素质测评表</w:t>
      </w:r>
    </w:p>
    <w:p>
      <w:pPr>
        <w:spacing w:before="156" w:beforeLines="50" w:line="560" w:lineRule="exact"/>
        <w:textAlignment w:val="center"/>
        <w:rPr>
          <w:rFonts w:ascii="方正书宋简体" w:hAnsi="宋体" w:cs="宋体"/>
          <w:kern w:val="0"/>
          <w:szCs w:val="21"/>
        </w:rPr>
      </w:pPr>
      <w:r>
        <w:rPr>
          <w:rFonts w:ascii="方正书宋简体" w:hAnsi="方正书宋简体" w:cs="宋体"/>
          <w:kern w:val="0"/>
          <w:szCs w:val="21"/>
        </w:rPr>
        <w:t>系部：</w:t>
      </w:r>
      <w:r>
        <w:rPr>
          <w:rFonts w:hint="eastAsia" w:ascii="方正书宋简体" w:hAnsi="方正书宋简体" w:cs="宋体"/>
          <w:kern w:val="0"/>
          <w:szCs w:val="21"/>
          <w:lang w:val="en-US" w:eastAsia="zh-CN"/>
        </w:rPr>
        <w:t>信息工程与艺术设计系</w:t>
      </w:r>
      <w:r>
        <w:rPr>
          <w:rFonts w:ascii="方正书宋简体" w:hAnsi="宋体" w:cs="宋体"/>
          <w:kern w:val="0"/>
          <w:szCs w:val="21"/>
        </w:rPr>
        <w:t xml:space="preserve">         </w:t>
      </w:r>
      <w:r>
        <w:rPr>
          <w:rFonts w:ascii="方正书宋简体" w:hAnsi="方正书宋简体" w:cs="宋体"/>
          <w:kern w:val="0"/>
          <w:szCs w:val="21"/>
        </w:rPr>
        <w:t>班级：</w:t>
      </w:r>
      <w:r>
        <w:rPr>
          <w:rFonts w:hint="eastAsia" w:ascii="方正书宋简体" w:hAnsi="方正书宋简体" w:cs="宋体"/>
          <w:kern w:val="0"/>
          <w:szCs w:val="21"/>
          <w:lang w:val="en-US" w:eastAsia="zh-CN"/>
        </w:rPr>
        <w:t>22级工业互联网应用</w:t>
      </w:r>
      <w:r>
        <w:rPr>
          <w:rFonts w:ascii="方正书宋简体" w:hAnsi="宋体" w:cs="宋体"/>
          <w:kern w:val="0"/>
          <w:szCs w:val="21"/>
        </w:rPr>
        <w:t xml:space="preserve">       </w:t>
      </w:r>
    </w:p>
    <w:p>
      <w:pPr>
        <w:spacing w:before="156" w:beforeLines="50" w:line="560" w:lineRule="exact"/>
        <w:textAlignment w:val="center"/>
        <w:rPr>
          <w:rFonts w:hint="eastAsia" w:ascii="方正书宋简体" w:eastAsia="宋体" w:cs="宋体"/>
          <w:szCs w:val="21"/>
          <w:lang w:val="en-US" w:eastAsia="zh-CN"/>
        </w:rPr>
      </w:pPr>
      <w:r>
        <w:rPr>
          <w:rFonts w:ascii="方正书宋简体" w:hAnsi="方正书宋简体" w:cs="宋体"/>
          <w:kern w:val="0"/>
          <w:szCs w:val="21"/>
        </w:rPr>
        <w:t>专业：</w:t>
      </w:r>
      <w:r>
        <w:rPr>
          <w:rFonts w:hint="eastAsia" w:ascii="方正书宋简体" w:hAnsi="方正书宋简体" w:cs="宋体"/>
          <w:kern w:val="0"/>
          <w:szCs w:val="21"/>
          <w:lang w:val="en-US" w:eastAsia="zh-CN"/>
        </w:rPr>
        <w:t>22级工业互联网应用</w:t>
      </w:r>
      <w:r>
        <w:rPr>
          <w:rFonts w:ascii="方正书宋简体" w:hAnsi="宋体" w:cs="宋体"/>
          <w:kern w:val="0"/>
          <w:szCs w:val="21"/>
        </w:rPr>
        <w:t xml:space="preserve">         </w:t>
      </w:r>
      <w:r>
        <w:rPr>
          <w:rFonts w:ascii="方正书宋简体" w:hAnsi="方正书宋简体" w:cs="宋体"/>
          <w:kern w:val="0"/>
          <w:szCs w:val="21"/>
        </w:rPr>
        <w:t>辅导员：</w:t>
      </w:r>
      <w:r>
        <w:rPr>
          <w:rFonts w:hint="eastAsia" w:ascii="方正书宋简体" w:hAnsi="方正书宋简体" w:cs="宋体"/>
          <w:kern w:val="0"/>
          <w:szCs w:val="21"/>
          <w:lang w:val="en-US" w:eastAsia="zh-CN"/>
        </w:rPr>
        <w:t>朱昊</w:t>
      </w:r>
    </w:p>
    <w:tbl>
      <w:tblPr>
        <w:tblStyle w:val="2"/>
        <w:tblW w:w="9072" w:type="dxa"/>
        <w:tblInd w:w="91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</w:trPr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ind w:left="13" w:leftChars="6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学    号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德育分数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智育分数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身心素质分数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能力分数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pacing w:val="20"/>
                <w:sz w:val="18"/>
                <w:szCs w:val="18"/>
              </w:rPr>
            </w:pPr>
            <w:r>
              <w:rPr>
                <w:rFonts w:ascii="方正书宋简体" w:hAnsi="宋体" w:cs="宋体"/>
                <w:spacing w:val="20"/>
                <w:kern w:val="0"/>
                <w:sz w:val="18"/>
                <w:szCs w:val="18"/>
              </w:rPr>
              <w:t>综合分数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pacing w:val="20"/>
                <w:sz w:val="18"/>
                <w:szCs w:val="18"/>
              </w:rPr>
            </w:pPr>
            <w:r>
              <w:rPr>
                <w:rFonts w:ascii="方正书宋简体" w:hAnsi="宋体" w:cs="宋体"/>
                <w:spacing w:val="20"/>
                <w:kern w:val="0"/>
                <w:sz w:val="18"/>
                <w:szCs w:val="18"/>
              </w:rPr>
              <w:t>综合排名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hAnsi="宋体" w:cs="宋体"/>
                <w:spacing w:val="20"/>
                <w:kern w:val="0"/>
                <w:sz w:val="18"/>
                <w:szCs w:val="18"/>
              </w:rPr>
            </w:pPr>
            <w:r>
              <w:rPr>
                <w:rFonts w:ascii="方正书宋简体" w:hAnsi="宋体" w:cs="宋体"/>
                <w:spacing w:val="20"/>
                <w:kern w:val="0"/>
                <w:sz w:val="18"/>
                <w:szCs w:val="18"/>
              </w:rPr>
              <w:t>减分标注（*）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6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kern w:val="0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成绩</w:t>
            </w:r>
          </w:p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基准分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加  减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方正书宋简体" w:cs="宋体"/>
                <w:kern w:val="0"/>
                <w:sz w:val="18"/>
                <w:szCs w:val="18"/>
              </w:rPr>
              <w:t>20%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课程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加  减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方正书宋简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基准分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加  减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方正书宋简体" w:cs="宋体"/>
                <w:kern w:val="0"/>
                <w:sz w:val="18"/>
                <w:szCs w:val="18"/>
              </w:rPr>
              <w:t>15%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基准分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加  减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方正书宋简体" w:cs="宋体"/>
                <w:kern w:val="0"/>
                <w:sz w:val="18"/>
                <w:szCs w:val="18"/>
              </w:rPr>
              <w:t>15%</w:t>
            </w: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书宋简体" w:cs="宋体"/>
                <w:spacing w:val="2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书宋简体" w:cs="宋体"/>
                <w:spacing w:val="2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书宋简体" w:hAnsi="宋体" w:cs="宋体"/>
                <w:spacing w:val="2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5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方正书宋简体" w:cs="宋体"/>
                <w:sz w:val="18"/>
                <w:szCs w:val="18"/>
              </w:rPr>
              <w:t>80、成绩分</w:t>
            </w:r>
          </w:p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分  值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小  计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平均分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分  值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小  计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平均分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分  值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小  计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方正书宋简体" w:hAnsi="方正书宋简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方正书宋简体" w:hAnsi="方正书宋简体" w:cs="宋体"/>
                <w:kern w:val="0"/>
                <w:sz w:val="18"/>
                <w:szCs w:val="18"/>
              </w:rPr>
              <w:t>80</w:t>
            </w:r>
          </w:p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分  数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小  计</w:t>
            </w: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书宋简体" w:cs="宋体"/>
                <w:spacing w:val="2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书宋简体" w:cs="宋体"/>
                <w:spacing w:val="2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书宋简体" w:hAnsi="宋体" w:cs="宋体"/>
                <w:spacing w:val="2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202204010107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89.71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22.342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89.49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44.745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86.69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14.9535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98.1405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202204010103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17.87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89.52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44.76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89.54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14.331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94.961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202204010144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18.126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88.27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44.135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94.571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89.29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17.858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88.99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44.495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14.6175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94.4205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18.726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89.32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44.66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89.13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14.7195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93.1055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91.52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18.304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45.045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93.62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14.793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91.642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202204010143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92.86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18.572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88.46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44.23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93.09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14.7135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91.4655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95.06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19.012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91.97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45.985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91.1495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202204010101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91.31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18.862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85.13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42.565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88.19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13.6785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90.8555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202204010142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80.83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16.766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40.035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13.662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90.763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89.46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17.892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85.09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42.545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88.01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14.5515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90.7385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202203010209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90.43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18.086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43.925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86.37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13.5555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90.1665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92.84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18.568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89.31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44.655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14.2275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89.4505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82.91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41.455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13.965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15.825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89.345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86.93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17.386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81.27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40.635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15.1305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88.7515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17.61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86.06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43.03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88.74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13.461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87.601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84.53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16.906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83.82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41.91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87.17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13.8255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86.2915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202204010116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85.94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17.188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86.23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43.115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88.54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14.331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86.234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202204010119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87.31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17.462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80.54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40.27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15.9075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86.1395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202204010106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87.01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17.402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41.1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88.66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13.899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85.801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83.84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16.768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81.56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40.78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89.74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15.411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85.459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202204010118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65.57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13.114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70.06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35.03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13.404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85.398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84.96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42.48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86.89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13.6335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85.1735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84.61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16.922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80.23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40.115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87.86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13.779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84.516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202203010103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80.62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16.124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40.03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88.63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13.2945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84.4485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81.71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16.342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81.69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40.845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87.78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13.917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83.854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89.77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17.954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81.32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40.66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12.723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83.337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17.062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41.87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82.57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12.3855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83.3175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85.68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17.136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82.97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41.485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84.62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12.693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83.314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16.74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80.92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40.46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13.935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83.035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202204010110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86.13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17.226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79.99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39.995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86.89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13.6335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82.7545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202204010117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87.77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17.554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77.52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38.76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82.93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12.4395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81.3535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202204010104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86.42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17.284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75.48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37.74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80.859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202204010108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82.86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16.572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80.31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40.155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80.53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12.0795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80.8065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16.56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77.42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38.71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80.725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202204010141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83.08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16.616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74.32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37.16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85.78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13.617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80.443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80.58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16.116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77.84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38.92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13.3425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80.3785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202204010113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17.178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78.43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39.215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80.84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12.876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80.269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202204010128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77.02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15.404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77.38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38.69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86.83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14.0745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80.0685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202204010111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83.42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16.684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39.875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81.38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12.207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79.766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202204010140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79.01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15.802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78.34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39.17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86.42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13.713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79.685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202204010114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79.86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15.972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77.37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38.685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90.32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13.548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79.205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202204010102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16.812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76.15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38.075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87.19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13.0785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78.9655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202204010137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76.48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15.296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76.29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38.145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87.33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14.4495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78.8905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202204010109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72.54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14.508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68.17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34.085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86.73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14.3595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楷体" w:hAnsi="华文楷体" w:eastAsia="华文楷体" w:cs="华文楷体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74.7025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ascii="方正书宋简体" w:hAnsi="宋体" w:cs="宋体"/>
                <w:kern w:val="0"/>
                <w:sz w:val="18"/>
                <w:szCs w:val="18"/>
              </w:rPr>
              <w:t>备注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方正书宋简体" w:cs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4"/>
          <w:wAfter w:w="7938" w:type="dxa"/>
          <w:trHeight w:val="526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方正书宋简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zMDkzNzVkMGI5YjliN2VkN2JhYTE2NmM2MmI5NjUifQ=="/>
  </w:docVars>
  <w:rsids>
    <w:rsidRoot w:val="2C776822"/>
    <w:rsid w:val="18F31D09"/>
    <w:rsid w:val="2C776822"/>
    <w:rsid w:val="47060D97"/>
    <w:rsid w:val="483678DD"/>
    <w:rsid w:val="4E8D7E9D"/>
    <w:rsid w:val="7CA5147F"/>
    <w:rsid w:val="7DCA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华文楷体" w:hAnsi="华文楷体" w:eastAsia="华文楷体" w:cs="华文楷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1031</Words>
  <Characters>3212</Characters>
  <Lines>0</Lines>
  <Paragraphs>0</Paragraphs>
  <TotalTime>0</TotalTime>
  <ScaleCrop>false</ScaleCrop>
  <LinksUpToDate>false</LinksUpToDate>
  <CharactersWithSpaces>3272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2023-08-30T06:46:00Z</dcterms:created>
  <dc:creator>仅存的温柔♡</dc:creator>
  <cp:lastModifiedBy>黄赟</cp:lastModifiedBy>
  <dcterms:modified xsi:type="dcterms:W3CDTF">2023-09-07T00:32:59Z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4DF73E62A44F49D89446739BDABD4A89_13</vt:lpwstr>
  </property>
</Properties>
</file>