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/>
          <w:b/>
          <w:bCs/>
          <w:sz w:val="52"/>
          <w:szCs w:val="52"/>
        </w:rPr>
      </w:pPr>
    </w:p>
    <w:p>
      <w:pPr>
        <w:spacing w:line="360" w:lineRule="auto"/>
        <w:jc w:val="center"/>
        <w:rPr>
          <w:rFonts w:hint="eastAsia" w:ascii="方正小标宋简体" w:eastAsia="方正小标宋简体"/>
          <w:bCs/>
          <w:color w:val="000000"/>
          <w:sz w:val="36"/>
          <w:lang w:val="en-US" w:eastAsia="zh-CN"/>
        </w:rPr>
      </w:pPr>
      <w:r>
        <w:rPr>
          <w:rFonts w:hint="eastAsia" w:ascii="方正小标宋简体" w:eastAsia="方正小标宋简体"/>
          <w:bCs/>
          <w:color w:val="000000"/>
          <w:sz w:val="36"/>
          <w:lang w:val="en-US" w:eastAsia="zh-CN"/>
        </w:rPr>
        <w:t>安徽中澳科技职业学院教学名师候申请表</w:t>
      </w:r>
    </w:p>
    <w:p>
      <w:pPr>
        <w:spacing w:line="360" w:lineRule="auto"/>
        <w:rPr>
          <w:rFonts w:ascii="方正仿宋_GBK" w:eastAsia="方正仿宋_GBK"/>
          <w:b/>
          <w:bCs/>
          <w:sz w:val="52"/>
          <w:szCs w:val="52"/>
        </w:rPr>
      </w:pPr>
    </w:p>
    <w:p>
      <w:pPr>
        <w:spacing w:line="360" w:lineRule="auto"/>
        <w:rPr>
          <w:rFonts w:ascii="方正仿宋_GBK" w:eastAsia="方正仿宋_GBK"/>
          <w:b/>
          <w:bCs/>
          <w:sz w:val="52"/>
          <w:szCs w:val="5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570"/>
        <w:gridCol w:w="3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vAlign w:val="center"/>
          </w:tcPr>
          <w:p>
            <w:pPr>
              <w:rPr>
                <w:rFonts w:ascii="方正仿宋_GBK" w:hAnsi="宋体" w:eastAsia="方正仿宋_GBK"/>
                <w:b/>
                <w:bCs/>
                <w:sz w:val="36"/>
                <w:szCs w:val="36"/>
              </w:rPr>
            </w:pPr>
            <w:r>
              <w:rPr>
                <w:rFonts w:hint="eastAsia" w:eastAsia="仿宋_GB2312"/>
                <w:b/>
                <w:bCs/>
                <w:sz w:val="32"/>
                <w:lang w:val="en-US" w:eastAsia="zh-CN"/>
              </w:rPr>
              <w:t>申   请</w:t>
            </w:r>
            <w:r>
              <w:rPr>
                <w:rFonts w:hint="eastAsia" w:eastAsia="仿宋_GB2312"/>
                <w:b/>
                <w:bCs/>
                <w:sz w:val="32"/>
              </w:rPr>
              <w:t xml:space="preserve">    人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>
            <w:pPr>
              <w:rPr>
                <w:rFonts w:ascii="方正仿宋_GBK" w:hAnsi="宋体" w:eastAsia="方正仿宋_GBK"/>
                <w:sz w:val="36"/>
                <w:szCs w:val="36"/>
                <w:u w:val="single"/>
              </w:rPr>
            </w:pPr>
            <w:r>
              <w:rPr>
                <w:rFonts w:hint="eastAsia" w:ascii="方正仿宋_GBK" w:hAnsi="宋体" w:eastAsia="方正仿宋_GBK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vAlign w:val="center"/>
          </w:tcPr>
          <w:p>
            <w:pPr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主  讲  课  程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>
            <w:pPr>
              <w:rPr>
                <w:rFonts w:ascii="方正仿宋_GBK" w:hAnsi="宋体" w:eastAsia="方正仿宋_GBK"/>
                <w:sz w:val="36"/>
                <w:szCs w:val="36"/>
                <w:u w:val="single"/>
              </w:rPr>
            </w:pPr>
            <w:r>
              <w:rPr>
                <w:rFonts w:hint="eastAsia" w:ascii="方正仿宋_GBK" w:hAnsi="宋体" w:eastAsia="方正仿宋_GBK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vAlign w:val="center"/>
          </w:tcPr>
          <w:p>
            <w:pPr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学校名称（盖章）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>
            <w:pPr>
              <w:rPr>
                <w:rFonts w:ascii="方正仿宋_GBK" w:hAnsi="宋体" w:eastAsia="方正仿宋_GBK"/>
                <w:sz w:val="36"/>
                <w:szCs w:val="36"/>
                <w:u w:val="single"/>
              </w:rPr>
            </w:pPr>
            <w:r>
              <w:rPr>
                <w:rFonts w:hint="eastAsia" w:ascii="方正仿宋_GBK" w:hAnsi="宋体" w:eastAsia="方正仿宋_GBK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3060" w:type="dxa"/>
            <w:vAlign w:val="center"/>
          </w:tcPr>
          <w:p>
            <w:pPr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  <w:lang w:val="en-US" w:eastAsia="zh-CN"/>
              </w:rPr>
              <w:t>系    部</w:t>
            </w:r>
            <w:r>
              <w:rPr>
                <w:rFonts w:hint="eastAsia" w:eastAsia="仿宋_GB2312"/>
                <w:b/>
                <w:bCs/>
                <w:sz w:val="32"/>
              </w:rPr>
              <w:t>（盖章）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>
            <w:pPr>
              <w:rPr>
                <w:rFonts w:ascii="方正仿宋_GBK" w:hAnsi="宋体" w:eastAsia="方正仿宋_GBK"/>
                <w:sz w:val="36"/>
                <w:szCs w:val="36"/>
                <w:u w:val="single"/>
              </w:rPr>
            </w:pPr>
            <w:r>
              <w:rPr>
                <w:rFonts w:hint="eastAsia" w:ascii="方正仿宋_GBK" w:hAnsi="宋体" w:eastAsia="方正仿宋_GBK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vAlign w:val="center"/>
          </w:tcPr>
          <w:p>
            <w:pPr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  <w:lang w:val="en-US" w:eastAsia="zh-CN"/>
              </w:rPr>
              <w:t>填  表  时  间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>
            <w:pPr>
              <w:rPr>
                <w:rFonts w:ascii="方正仿宋_GBK" w:hAnsi="宋体" w:eastAsia="方正仿宋_GBK"/>
                <w:sz w:val="36"/>
                <w:szCs w:val="36"/>
                <w:u w:val="single"/>
              </w:rPr>
            </w:pPr>
            <w:r>
              <w:rPr>
                <w:rFonts w:hint="eastAsia" w:ascii="方正仿宋_GBK" w:hAnsi="宋体" w:eastAsia="方正仿宋_GBK"/>
                <w:sz w:val="36"/>
                <w:szCs w:val="36"/>
                <w:u w:val="single"/>
              </w:rPr>
              <w:t xml:space="preserve">                    </w:t>
            </w:r>
          </w:p>
        </w:tc>
      </w:tr>
    </w:tbl>
    <w:p>
      <w:pPr>
        <w:ind w:firstLine="555"/>
        <w:jc w:val="center"/>
        <w:rPr>
          <w:rFonts w:ascii="方正仿宋_GBK" w:hAnsi="宋体" w:eastAsia="方正仿宋_GBK"/>
          <w:b/>
          <w:bCs/>
          <w:sz w:val="32"/>
          <w:szCs w:val="32"/>
        </w:rPr>
      </w:pPr>
    </w:p>
    <w:p>
      <w:pPr>
        <w:ind w:firstLine="555"/>
        <w:jc w:val="center"/>
        <w:rPr>
          <w:rFonts w:ascii="方正仿宋_GBK" w:hAnsi="宋体" w:eastAsia="方正仿宋_GBK"/>
          <w:b/>
          <w:bCs/>
          <w:sz w:val="32"/>
          <w:szCs w:val="32"/>
        </w:rPr>
      </w:pPr>
    </w:p>
    <w:p>
      <w:pPr>
        <w:ind w:firstLine="555"/>
        <w:jc w:val="center"/>
        <w:rPr>
          <w:rFonts w:ascii="方正仿宋_GBK" w:hAnsi="宋体" w:eastAsia="方正仿宋_GBK"/>
          <w:b/>
          <w:bCs/>
          <w:sz w:val="32"/>
          <w:szCs w:val="32"/>
        </w:rPr>
      </w:pPr>
    </w:p>
    <w:p>
      <w:pPr>
        <w:ind w:firstLine="555"/>
        <w:jc w:val="center"/>
        <w:rPr>
          <w:rFonts w:ascii="方正仿宋_GBK" w:hAnsi="宋体" w:eastAsia="方正仿宋_GBK"/>
          <w:b/>
          <w:bCs/>
          <w:sz w:val="32"/>
          <w:szCs w:val="32"/>
        </w:rPr>
      </w:pPr>
    </w:p>
    <w:p>
      <w:pPr>
        <w:spacing w:line="288" w:lineRule="auto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安徽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中澳科技职业学院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 制</w:t>
      </w:r>
    </w:p>
    <w:p>
      <w:pPr>
        <w:spacing w:line="288" w:lineRule="auto"/>
        <w:jc w:val="center"/>
        <w:rPr>
          <w:rFonts w:ascii="宋体" w:hAnsi="宋体"/>
          <w:b/>
          <w:bCs/>
          <w:color w:val="000000"/>
          <w:sz w:val="44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ascii="黑体" w:hAnsi="黑体" w:eastAsia="黑体"/>
          <w:color w:val="000000"/>
          <w:sz w:val="32"/>
          <w:szCs w:val="32"/>
        </w:rPr>
        <w:t>202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color w:val="000000"/>
          <w:sz w:val="32"/>
          <w:szCs w:val="32"/>
        </w:rPr>
        <w:t>年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color w:val="000000"/>
          <w:sz w:val="32"/>
          <w:szCs w:val="32"/>
        </w:rPr>
        <w:t>月</w:t>
      </w:r>
    </w:p>
    <w:p>
      <w:pPr>
        <w:jc w:val="both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一、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申请</w:t>
      </w:r>
      <w:r>
        <w:rPr>
          <w:rFonts w:hint="eastAsia" w:ascii="宋体" w:hAnsi="宋体"/>
          <w:b/>
          <w:bCs/>
          <w:sz w:val="32"/>
          <w:szCs w:val="32"/>
        </w:rPr>
        <w:t>人基本情况</w:t>
      </w:r>
    </w:p>
    <w:p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Cs/>
          <w:sz w:val="24"/>
        </w:rPr>
        <w:t xml:space="preserve">学校：                                                院（系）：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209"/>
        <w:gridCol w:w="1110"/>
        <w:gridCol w:w="856"/>
        <w:gridCol w:w="372"/>
        <w:gridCol w:w="1310"/>
        <w:gridCol w:w="372"/>
        <w:gridCol w:w="876"/>
        <w:gridCol w:w="434"/>
        <w:gridCol w:w="988"/>
        <w:gridCol w:w="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  名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6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 别</w:t>
            </w:r>
          </w:p>
        </w:tc>
        <w:tc>
          <w:tcPr>
            <w:tcW w:w="5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    族</w:t>
            </w:r>
          </w:p>
        </w:tc>
        <w:tc>
          <w:tcPr>
            <w:tcW w:w="319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最后学历（学位）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授予单位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授予时间</w:t>
            </w:r>
          </w:p>
        </w:tc>
        <w:tc>
          <w:tcPr>
            <w:tcW w:w="194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参加工作时间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高校教龄</w:t>
            </w:r>
          </w:p>
        </w:tc>
        <w:tc>
          <w:tcPr>
            <w:tcW w:w="28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专业技术职务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行政职务</w:t>
            </w:r>
          </w:p>
        </w:tc>
        <w:tc>
          <w:tcPr>
            <w:tcW w:w="28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固定电话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    机</w:t>
            </w:r>
          </w:p>
        </w:tc>
        <w:tc>
          <w:tcPr>
            <w:tcW w:w="2823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传    真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电子信箱</w:t>
            </w:r>
          </w:p>
        </w:tc>
        <w:tc>
          <w:tcPr>
            <w:tcW w:w="2823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联系地址、邮编</w:t>
            </w:r>
          </w:p>
        </w:tc>
        <w:tc>
          <w:tcPr>
            <w:tcW w:w="7052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22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何时何地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受何奖励</w:t>
            </w:r>
          </w:p>
        </w:tc>
        <w:tc>
          <w:tcPr>
            <w:tcW w:w="7052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2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学生评价情况</w:t>
            </w:r>
          </w:p>
        </w:tc>
        <w:tc>
          <w:tcPr>
            <w:tcW w:w="7052" w:type="dxa"/>
            <w:gridSpan w:val="10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343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主要学习、工作简历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25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起止时间</w:t>
            </w:r>
          </w:p>
        </w:tc>
        <w:tc>
          <w:tcPr>
            <w:tcW w:w="364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学习/工作单位</w:t>
            </w:r>
          </w:p>
        </w:tc>
        <w:tc>
          <w:tcPr>
            <w:tcW w:w="319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所学专业/所从事学科领域和担任的行政职务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4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9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4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9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4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9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4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9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</w:rPr>
        <w:br w:type="page"/>
      </w:r>
      <w:r>
        <w:rPr>
          <w:rFonts w:ascii="宋体" w:hAnsi="宋体"/>
          <w:b/>
          <w:bCs/>
          <w:sz w:val="32"/>
          <w:szCs w:val="32"/>
        </w:rPr>
        <w:t>二、</w:t>
      </w:r>
      <w:r>
        <w:rPr>
          <w:rFonts w:hint="eastAsia" w:ascii="宋体" w:hAnsi="宋体"/>
          <w:b/>
          <w:bCs/>
          <w:sz w:val="32"/>
          <w:szCs w:val="32"/>
        </w:rPr>
        <w:t>候选人教学工作</w:t>
      </w:r>
      <w:r>
        <w:rPr>
          <w:rFonts w:ascii="宋体" w:hAnsi="宋体"/>
          <w:b/>
          <w:bCs/>
          <w:sz w:val="32"/>
          <w:szCs w:val="32"/>
        </w:rPr>
        <w:t>情况</w:t>
      </w:r>
    </w:p>
    <w:p>
      <w:pPr>
        <w:spacing w:line="300" w:lineRule="auto"/>
        <w:rPr>
          <w:rFonts w:ascii="宋体" w:hAnsi="宋体"/>
          <w:sz w:val="28"/>
        </w:rPr>
      </w:pPr>
      <w:r>
        <w:rPr>
          <w:rFonts w:hint="eastAsia" w:ascii="宋体" w:hAnsi="宋体"/>
          <w:b/>
          <w:bCs/>
          <w:sz w:val="28"/>
        </w:rPr>
        <w:t>1. 主讲课程情况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844"/>
        <w:gridCol w:w="1258"/>
        <w:gridCol w:w="533"/>
        <w:gridCol w:w="1220"/>
        <w:gridCol w:w="1727"/>
        <w:gridCol w:w="376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3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课程名称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起止时间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本人讲授学时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授课班级名称</w:t>
            </w:r>
          </w:p>
        </w:tc>
        <w:tc>
          <w:tcPr>
            <w:tcW w:w="135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学生</w:t>
            </w:r>
          </w:p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30" w:type="dxa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02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53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03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5" w:type="dxa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30" w:type="dxa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02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53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03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5" w:type="dxa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30" w:type="dxa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02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53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03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5" w:type="dxa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30" w:type="dxa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02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53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03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5" w:type="dxa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43" w:type="dxa"/>
            <w:gridSpan w:val="8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选用教材或主要参考书情况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7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名称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作者</w:t>
            </w:r>
          </w:p>
        </w:tc>
        <w:tc>
          <w:tcPr>
            <w:tcW w:w="294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出版社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7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91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7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31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7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91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7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31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7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91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7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31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74" w:type="dxa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教学内容更新或教学方法改革情况</w:t>
            </w:r>
          </w:p>
        </w:tc>
        <w:tc>
          <w:tcPr>
            <w:tcW w:w="6469" w:type="dxa"/>
            <w:gridSpan w:val="6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74" w:type="dxa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教学手段开发、应用情况</w:t>
            </w:r>
          </w:p>
        </w:tc>
        <w:tc>
          <w:tcPr>
            <w:tcW w:w="6469" w:type="dxa"/>
            <w:gridSpan w:val="6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jc w:val="left"/>
        <w:rPr>
          <w:rFonts w:ascii="宋体" w:hAnsi="宋体"/>
        </w:rPr>
      </w:pPr>
    </w:p>
    <w:p>
      <w:pPr>
        <w:spacing w:line="300" w:lineRule="auto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2. 同时承担的其他课程情况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0"/>
        <w:gridCol w:w="1579"/>
        <w:gridCol w:w="983"/>
        <w:gridCol w:w="2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7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课程名称</w:t>
            </w:r>
          </w:p>
        </w:tc>
        <w:tc>
          <w:tcPr>
            <w:tcW w:w="1579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起止时间</w:t>
            </w:r>
          </w:p>
        </w:tc>
        <w:tc>
          <w:tcPr>
            <w:tcW w:w="983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学时</w:t>
            </w:r>
          </w:p>
        </w:tc>
        <w:tc>
          <w:tcPr>
            <w:tcW w:w="2711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授课班级名称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070" w:type="dxa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79" w:type="dxa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3" w:type="dxa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11" w:type="dxa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070" w:type="dxa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79" w:type="dxa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3" w:type="dxa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11" w:type="dxa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070" w:type="dxa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79" w:type="dxa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3" w:type="dxa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11" w:type="dxa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spacing w:line="300" w:lineRule="auto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3. 其他教学环节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9343" w:type="dxa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（含指导本科生实习、课程设计、毕业论文、毕业设计以及指导研究生等）</w:t>
            </w:r>
          </w:p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spacing w:line="300" w:lineRule="auto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4. 承担教学改革项目情况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672"/>
        <w:gridCol w:w="1869"/>
        <w:gridCol w:w="1869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4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1672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项目来源</w:t>
            </w:r>
          </w:p>
        </w:tc>
        <w:tc>
          <w:tcPr>
            <w:tcW w:w="1869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经费（万元）</w:t>
            </w:r>
          </w:p>
        </w:tc>
        <w:tc>
          <w:tcPr>
            <w:tcW w:w="1869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主持/参加</w:t>
            </w:r>
          </w:p>
        </w:tc>
        <w:tc>
          <w:tcPr>
            <w:tcW w:w="1869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4" w:type="dxa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4" w:type="dxa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4" w:type="dxa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spacing w:line="300" w:lineRule="auto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5. 主要教学改革与研究论文、著作及</w:t>
      </w:r>
      <w:r>
        <w:rPr>
          <w:rFonts w:ascii="宋体" w:hAnsi="宋体"/>
          <w:b/>
          <w:bCs/>
          <w:sz w:val="28"/>
        </w:rPr>
        <w:t>自编教材</w:t>
      </w:r>
      <w:r>
        <w:rPr>
          <w:rFonts w:hint="eastAsia" w:ascii="宋体" w:hAnsi="宋体"/>
          <w:b/>
          <w:bCs/>
          <w:sz w:val="28"/>
        </w:rPr>
        <w:t>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0"/>
        <w:gridCol w:w="3158"/>
        <w:gridCol w:w="2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7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论文（著）题目/教材名称</w:t>
            </w:r>
          </w:p>
        </w:tc>
        <w:tc>
          <w:tcPr>
            <w:tcW w:w="3158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期刊名称、卷次/出版社</w:t>
            </w:r>
          </w:p>
        </w:tc>
        <w:tc>
          <w:tcPr>
            <w:tcW w:w="251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70" w:type="dxa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15" w:type="dxa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70" w:type="dxa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15" w:type="dxa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70" w:type="dxa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15" w:type="dxa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spacing w:line="300" w:lineRule="auto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6. 教学获奖及成果推广应用情况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9343" w:type="dxa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（限填省部级以上及相当的奖励，并附奖励证书复印件，</w:t>
            </w:r>
            <w:r>
              <w:rPr>
                <w:rFonts w:hint="eastAsia" w:ascii="宋体" w:hAnsi="宋体"/>
                <w:sz w:val="24"/>
              </w:rPr>
              <w:t>注明本人排名及时间、推广应用范围。</w:t>
            </w:r>
            <w:r>
              <w:rPr>
                <w:rFonts w:hint="eastAsia" w:ascii="宋体" w:hAnsi="宋体"/>
                <w:bCs/>
                <w:sz w:val="24"/>
              </w:rPr>
              <w:t>）</w:t>
            </w:r>
          </w:p>
        </w:tc>
      </w:tr>
    </w:tbl>
    <w:p>
      <w:pPr>
        <w:spacing w:line="300" w:lineRule="auto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7.候选人近期教学改革设想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343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>
      <w:pPr>
        <w:spacing w:line="300" w:lineRule="auto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8. 候选人对青年教师的培养情况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343" w:type="dxa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sz w:val="24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三、候选人科研工作情况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71"/>
        <w:gridCol w:w="529"/>
        <w:gridCol w:w="9"/>
        <w:gridCol w:w="360"/>
        <w:gridCol w:w="2871"/>
        <w:gridCol w:w="352"/>
        <w:gridCol w:w="548"/>
        <w:gridCol w:w="1260"/>
        <w:gridCol w:w="172"/>
        <w:gridCol w:w="1260"/>
        <w:gridCol w:w="900"/>
        <w:gridCol w:w="728"/>
        <w:gridCol w:w="35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71" w:type="dxa"/>
          <w:trHeight w:val="5580" w:hRule="atLeast"/>
          <w:jc w:val="center"/>
        </w:trPr>
        <w:tc>
          <w:tcPr>
            <w:tcW w:w="5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况</w:t>
            </w:r>
          </w:p>
        </w:tc>
        <w:tc>
          <w:tcPr>
            <w:tcW w:w="8806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71" w:type="dxa"/>
          <w:cantSplit/>
          <w:trHeight w:val="378" w:hRule="atLeast"/>
          <w:jc w:val="center"/>
        </w:trPr>
        <w:tc>
          <w:tcPr>
            <w:tcW w:w="53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</w:t>
            </w:r>
          </w:p>
        </w:tc>
        <w:tc>
          <w:tcPr>
            <w:tcW w:w="880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出版专著（译著等）      部。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71" w:type="dxa"/>
          <w:cantSplit/>
          <w:trHeight w:val="379" w:hRule="atLeast"/>
          <w:jc w:val="center"/>
        </w:trPr>
        <w:tc>
          <w:tcPr>
            <w:tcW w:w="53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80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获奖成果共        项；其中：国家级       项，省部级      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71" w:type="dxa"/>
          <w:cantSplit/>
          <w:trHeight w:val="379" w:hRule="atLeast"/>
          <w:jc w:val="center"/>
        </w:trPr>
        <w:tc>
          <w:tcPr>
            <w:tcW w:w="53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80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目前承担项目共      项；其中：国家级项目     项，省部级项目      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71" w:type="dxa"/>
          <w:cantSplit/>
          <w:trHeight w:val="379" w:hRule="atLeast"/>
          <w:jc w:val="center"/>
        </w:trPr>
        <w:tc>
          <w:tcPr>
            <w:tcW w:w="538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806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</w:t>
            </w:r>
            <w:r>
              <w:rPr>
                <w:rFonts w:ascii="宋体" w:hAnsi="宋体"/>
                <w:sz w:val="24"/>
              </w:rPr>
              <w:t>三</w:t>
            </w:r>
            <w:r>
              <w:rPr>
                <w:rFonts w:hint="eastAsia" w:ascii="宋体" w:hAnsi="宋体"/>
                <w:sz w:val="24"/>
              </w:rPr>
              <w:t>年支配科研经费共        万元，年均        万元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71" w:type="dxa"/>
          <w:cantSplit/>
          <w:trHeight w:val="680" w:hRule="atLeast"/>
          <w:jc w:val="center"/>
        </w:trPr>
        <w:tc>
          <w:tcPr>
            <w:tcW w:w="538" w:type="dxa"/>
            <w:gridSpan w:val="2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果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22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成果（获奖项目、论文、专著）名称</w:t>
            </w:r>
          </w:p>
        </w:tc>
        <w:tc>
          <w:tcPr>
            <w:tcW w:w="4140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获奖名称、等级或鉴定单位，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发表刊物，出版单位，时间</w:t>
            </w: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署名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次序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71" w:type="dxa"/>
          <w:cantSplit/>
          <w:trHeight w:val="496" w:hRule="atLeast"/>
          <w:jc w:val="center"/>
        </w:trPr>
        <w:tc>
          <w:tcPr>
            <w:tcW w:w="53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22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71" w:type="dxa"/>
          <w:cantSplit/>
          <w:trHeight w:val="680" w:hRule="atLeast"/>
          <w:jc w:val="center"/>
        </w:trPr>
        <w:tc>
          <w:tcPr>
            <w:tcW w:w="53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22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71" w:type="dxa"/>
          <w:cantSplit/>
          <w:trHeight w:val="680" w:hRule="atLeast"/>
          <w:jc w:val="center"/>
        </w:trPr>
        <w:tc>
          <w:tcPr>
            <w:tcW w:w="538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22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71" w:type="dxa"/>
          <w:cantSplit/>
          <w:trHeight w:val="462" w:hRule="atLeast"/>
          <w:jc w:val="center"/>
        </w:trPr>
        <w:tc>
          <w:tcPr>
            <w:tcW w:w="53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项目来源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起讫时间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</w:t>
            </w: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本人承担工作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71" w:type="dxa"/>
          <w:cantSplit/>
          <w:trHeight w:val="680" w:hRule="atLeast"/>
          <w:jc w:val="center"/>
        </w:trPr>
        <w:tc>
          <w:tcPr>
            <w:tcW w:w="538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71" w:type="dxa"/>
          <w:cantSplit/>
          <w:trHeight w:val="680" w:hRule="atLeast"/>
          <w:jc w:val="center"/>
        </w:trPr>
        <w:tc>
          <w:tcPr>
            <w:tcW w:w="538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71" w:type="dxa"/>
          <w:cantSplit/>
          <w:trHeight w:val="680" w:hRule="atLeast"/>
          <w:jc w:val="center"/>
        </w:trPr>
        <w:tc>
          <w:tcPr>
            <w:tcW w:w="538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55" w:type="dxa"/>
          <w:trHeight w:val="453" w:hRule="atLeast"/>
          <w:jc w:val="center"/>
        </w:trPr>
        <w:tc>
          <w:tcPr>
            <w:tcW w:w="936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sz w:val="24"/>
              </w:rPr>
              <w:t>具有代表性的论文清单</w:t>
            </w:r>
            <w:r>
              <w:rPr>
                <w:rFonts w:hint="eastAsia" w:ascii="宋体" w:hAnsi="宋体"/>
                <w:spacing w:val="20"/>
                <w:sz w:val="24"/>
              </w:rPr>
              <w:t>（限填不超过10篇）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 文 名 称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作者（*）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发表日期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发表刊物、会议名称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55" w:type="dxa"/>
          <w:trHeight w:val="1134" w:hRule="atLeast"/>
          <w:jc w:val="center"/>
        </w:trPr>
        <w:tc>
          <w:tcPr>
            <w:tcW w:w="9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3240" w:type="dxa"/>
            <w:gridSpan w:val="3"/>
            <w:tcBorders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4"/>
            <w:tcBorders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55" w:type="dxa"/>
          <w:trHeight w:val="1134" w:hRule="atLeast"/>
          <w:jc w:val="center"/>
        </w:trPr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55" w:type="dxa"/>
          <w:trHeight w:val="1134" w:hRule="atLeast"/>
          <w:jc w:val="center"/>
        </w:trPr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55" w:type="dxa"/>
          <w:trHeight w:val="1134" w:hRule="atLeast"/>
          <w:jc w:val="center"/>
        </w:trPr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55" w:type="dxa"/>
          <w:trHeight w:val="1134" w:hRule="atLeast"/>
          <w:jc w:val="center"/>
        </w:trPr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55" w:type="dxa"/>
          <w:trHeight w:val="1134" w:hRule="atLeast"/>
          <w:jc w:val="center"/>
        </w:trPr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55" w:type="dxa"/>
          <w:trHeight w:val="1134" w:hRule="atLeast"/>
          <w:jc w:val="center"/>
        </w:trPr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55" w:type="dxa"/>
          <w:trHeight w:val="1134" w:hRule="atLeast"/>
          <w:jc w:val="center"/>
        </w:trPr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55" w:type="dxa"/>
          <w:trHeight w:val="1134" w:hRule="atLeast"/>
          <w:jc w:val="center"/>
        </w:trPr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55" w:type="dxa"/>
          <w:trHeight w:val="1134" w:hRule="atLeast"/>
          <w:jc w:val="center"/>
        </w:trPr>
        <w:tc>
          <w:tcPr>
            <w:tcW w:w="9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注：（*）作者姓名后括号内填写候选人署名次序。</w:t>
      </w:r>
    </w:p>
    <w:p>
      <w:pPr>
        <w:spacing w:line="360" w:lineRule="auto"/>
        <w:jc w:val="right"/>
        <w:rPr>
          <w:rFonts w:ascii="宋体" w:hAnsi="宋体"/>
          <w:sz w:val="28"/>
          <w:szCs w:val="28"/>
        </w:rPr>
      </w:pPr>
    </w:p>
    <w:p>
      <w:pPr>
        <w:spacing w:line="360" w:lineRule="auto"/>
        <w:jc w:val="right"/>
        <w:rPr>
          <w:rFonts w:ascii="宋体" w:hAnsi="宋体"/>
          <w:bCs/>
          <w:sz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四、推荐、评审意见</w:t>
      </w:r>
    </w:p>
    <w:tbl>
      <w:tblPr>
        <w:tblStyle w:val="3"/>
        <w:tblW w:w="9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7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7" w:hRule="atLeast"/>
        </w:trPr>
        <w:tc>
          <w:tcPr>
            <w:tcW w:w="20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系部</w:t>
            </w:r>
            <w:r>
              <w:rPr>
                <w:rFonts w:hint="eastAsia" w:ascii="宋体" w:hAnsi="宋体"/>
                <w:sz w:val="28"/>
                <w:szCs w:val="28"/>
              </w:rPr>
              <w:t>对候选人课堂教学效果的评价意见</w:t>
            </w:r>
          </w:p>
        </w:tc>
        <w:tc>
          <w:tcPr>
            <w:tcW w:w="7252" w:type="dxa"/>
            <w:vAlign w:val="bottom"/>
          </w:tcPr>
          <w:p>
            <w:pPr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>
            <w:pPr>
              <w:spacing w:line="360" w:lineRule="auto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主任（签字）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8" w:hRule="atLeast"/>
        </w:trPr>
        <w:tc>
          <w:tcPr>
            <w:tcW w:w="20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学校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7252" w:type="dxa"/>
            <w:vAlign w:val="bottom"/>
          </w:tcPr>
          <w:p>
            <w:pPr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>
            <w:pPr>
              <w:spacing w:line="360" w:lineRule="auto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校长（签字）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19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jZTE4MjBkYTBlY2FlNDlhYmY3YzJiMjhhYWU3MDMifQ=="/>
  </w:docVars>
  <w:rsids>
    <w:rsidRoot w:val="0076346D"/>
    <w:rsid w:val="00190C8C"/>
    <w:rsid w:val="002C332C"/>
    <w:rsid w:val="003B5EFE"/>
    <w:rsid w:val="003E52B0"/>
    <w:rsid w:val="0074619B"/>
    <w:rsid w:val="0076346D"/>
    <w:rsid w:val="00A56285"/>
    <w:rsid w:val="00F022F2"/>
    <w:rsid w:val="0F9F426C"/>
    <w:rsid w:val="3F69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nhideWhenUsed/>
    <w:qFormat/>
    <w:uiPriority w:val="0"/>
    <w:rPr>
      <w:rFonts w:ascii="Times New Roman" w:hAnsi="Times New Roman" w:eastAsia="宋体" w:cs="Times New Roman"/>
    </w:rPr>
  </w:style>
  <w:style w:type="character" w:customStyle="1" w:styleId="6">
    <w:name w:val="页脚 字符"/>
    <w:basedOn w:val="4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267</Words>
  <Characters>1524</Characters>
  <Lines>12</Lines>
  <Paragraphs>3</Paragraphs>
  <TotalTime>2</TotalTime>
  <ScaleCrop>false</ScaleCrop>
  <LinksUpToDate>false</LinksUpToDate>
  <CharactersWithSpaces>1788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2021-09-17T09:49:00Z</dcterms:created>
  <dc:creator>任雯君</dc:creator>
  <cp:lastModifiedBy>Administrator</cp:lastModifiedBy>
  <dcterms:modified xsi:type="dcterms:W3CDTF">2024-04-25T01:53:28Z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901F7657F77147149A15E13472291AB6_12</vt:lpwstr>
  </property>
</Properties>
</file>